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850C" w14:textId="6C7D866E" w:rsidR="006D6929" w:rsidRPr="00C958AF" w:rsidRDefault="00C958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58AF">
        <w:rPr>
          <w:rFonts w:ascii="Times New Roman" w:hAnsi="Times New Roman" w:cs="Times New Roman"/>
          <w:b/>
          <w:bCs/>
          <w:sz w:val="28"/>
          <w:szCs w:val="28"/>
        </w:rPr>
        <w:t>National emphasis programs</w:t>
      </w:r>
    </w:p>
    <w:p w14:paraId="382A597D" w14:textId="341ECDA9" w:rsidR="00C958AF" w:rsidRDefault="00C958AF" w:rsidP="00C95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58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Combustible Dust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OS</w:t>
      </w:r>
      <w:r w:rsidRPr="00C958AF">
        <w:rPr>
          <w:rFonts w:ascii="Times New Roman" w:eastAsia="Times New Roman" w:hAnsi="Times New Roman" w:cs="Times New Roman"/>
          <w:color w:val="333333"/>
          <w:sz w:val="24"/>
          <w:szCs w:val="24"/>
        </w:rPr>
        <w:t>HA Instruction - CPL 03-00-008 - </w:t>
      </w:r>
      <w:hyperlink r:id="rId5" w:tooltip="Combustible Dust National Emphasis Program (Reissued)" w:history="1">
        <w:r w:rsidRPr="00C958A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Combustible Dust National Emphasis Program (Reissued)</w:t>
        </w:r>
      </w:hyperlink>
      <w:r w:rsidRPr="00C958AF">
        <w:rPr>
          <w:rFonts w:ascii="Times New Roman" w:eastAsia="Times New Roman" w:hAnsi="Times New Roman" w:cs="Times New Roman"/>
          <w:color w:val="333333"/>
          <w:sz w:val="24"/>
          <w:szCs w:val="24"/>
        </w:rPr>
        <w:t> - 03/11/2008 - </w:t>
      </w:r>
      <w:hyperlink r:id="rId6" w:tgtFrame="_blank" w:tooltip="Combustible Dust National Emphasis Program (Reissued) - PDF" w:history="1">
        <w:r w:rsidRPr="00C958A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PDF</w:t>
        </w:r>
      </w:hyperlink>
    </w:p>
    <w:p w14:paraId="1CC488DD" w14:textId="77777777" w:rsidR="00C958AF" w:rsidRPr="00C958AF" w:rsidRDefault="00C958AF" w:rsidP="00C95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B2C3934" w14:textId="15C71E6F" w:rsidR="00C958AF" w:rsidRPr="00C958AF" w:rsidRDefault="00C958AF" w:rsidP="00C95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58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Coronavirus (COVID-19)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C958AF">
        <w:rPr>
          <w:rFonts w:ascii="Times New Roman" w:eastAsia="Times New Roman" w:hAnsi="Times New Roman" w:cs="Times New Roman"/>
          <w:color w:val="333333"/>
          <w:sz w:val="24"/>
          <w:szCs w:val="24"/>
        </w:rPr>
        <w:t>OSHA Direction - DIR 2021-03(CPL 03) - </w:t>
      </w:r>
      <w:hyperlink r:id="rId7" w:tooltip="Revised National Emphasis Program – Coronavirus Disease 2019 (COVID-19)" w:history="1">
        <w:r w:rsidRPr="00C958A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Revised National Emphasis Program – Coronavirus Disease 2019 (COVID-19)</w:t>
        </w:r>
      </w:hyperlink>
      <w:r w:rsidRPr="00C958AF">
        <w:rPr>
          <w:rFonts w:ascii="Times New Roman" w:eastAsia="Times New Roman" w:hAnsi="Times New Roman" w:cs="Times New Roman"/>
          <w:color w:val="333333"/>
          <w:sz w:val="24"/>
          <w:szCs w:val="24"/>
        </w:rPr>
        <w:t> - 07/07/2021 - </w:t>
      </w:r>
      <w:hyperlink r:id="rId8" w:tgtFrame="_blank" w:tooltip="Revised National Emphasis Program – Coronavirus Disease 2019 (COVID-19) - PDF" w:history="1">
        <w:r w:rsidRPr="00C958A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PDF</w:t>
        </w:r>
      </w:hyperlink>
    </w:p>
    <w:p w14:paraId="71E738D7" w14:textId="77777777" w:rsidR="00C958AF" w:rsidRDefault="00C958AF" w:rsidP="00C95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565DBAC7" w14:textId="3AC3502A" w:rsidR="00C958AF" w:rsidRPr="00C958AF" w:rsidRDefault="00C958AF" w:rsidP="00C95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58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Hazardous Machinery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C958AF">
        <w:rPr>
          <w:rFonts w:ascii="Times New Roman" w:eastAsia="Times New Roman" w:hAnsi="Times New Roman" w:cs="Times New Roman"/>
          <w:color w:val="333333"/>
          <w:sz w:val="24"/>
          <w:szCs w:val="24"/>
        </w:rPr>
        <w:t>OSHA Instruction - CPL 03-00-022 - </w:t>
      </w:r>
      <w:hyperlink r:id="rId9" w:tooltip="National Emphasis Program on Amputations in Manufacturing Industries" w:history="1">
        <w:r w:rsidRPr="00C958A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National Emphasis Program on Amputations in Manufacturing Industries</w:t>
        </w:r>
      </w:hyperlink>
      <w:r w:rsidRPr="00C958AF">
        <w:rPr>
          <w:rFonts w:ascii="Times New Roman" w:eastAsia="Times New Roman" w:hAnsi="Times New Roman" w:cs="Times New Roman"/>
          <w:color w:val="333333"/>
          <w:sz w:val="24"/>
          <w:szCs w:val="24"/>
        </w:rPr>
        <w:t> - 12/10/2019 - </w:t>
      </w:r>
      <w:hyperlink r:id="rId10" w:tgtFrame="_blank" w:tooltip="National Emphasis Program on Amputations in Manufacturing Industries - PDF" w:history="1">
        <w:r w:rsidRPr="00C958A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PDF</w:t>
        </w:r>
      </w:hyperlink>
    </w:p>
    <w:p w14:paraId="1AF8610A" w14:textId="77777777" w:rsidR="00C958AF" w:rsidRDefault="00C958AF" w:rsidP="00C95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196D7439" w14:textId="4E7C8B49" w:rsidR="00C958AF" w:rsidRPr="00C958AF" w:rsidRDefault="00C958AF" w:rsidP="00C95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58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Heat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C958AF">
        <w:rPr>
          <w:rFonts w:ascii="Times New Roman" w:eastAsia="Times New Roman" w:hAnsi="Times New Roman" w:cs="Times New Roman"/>
          <w:color w:val="333333"/>
          <w:sz w:val="24"/>
          <w:szCs w:val="24"/>
        </w:rPr>
        <w:t>OSHA Instruction - CPL 03-00-024 - </w:t>
      </w:r>
      <w:hyperlink r:id="rId11" w:tooltip="National Emphasis Program – Outdoor and Indoor Heat-Related Hazards" w:history="1">
        <w:r w:rsidRPr="00C958A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National Emphasis Program – Outdoor and Indoor Heat-Related Hazards</w:t>
        </w:r>
      </w:hyperlink>
      <w:r w:rsidRPr="00C958AF">
        <w:rPr>
          <w:rFonts w:ascii="Times New Roman" w:eastAsia="Times New Roman" w:hAnsi="Times New Roman" w:cs="Times New Roman"/>
          <w:color w:val="333333"/>
          <w:sz w:val="24"/>
          <w:szCs w:val="24"/>
        </w:rPr>
        <w:t> - 04/08/2022 - </w:t>
      </w:r>
      <w:hyperlink r:id="rId12" w:tgtFrame="_blank" w:tooltip="National Emphasis Program – Outdoor and Indoor Heat-Related Hazards - PDF" w:history="1">
        <w:r w:rsidRPr="00C958A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PDF</w:t>
        </w:r>
      </w:hyperlink>
    </w:p>
    <w:p w14:paraId="777DC78E" w14:textId="77777777" w:rsidR="00C958AF" w:rsidRDefault="00C958AF" w:rsidP="00C95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69F55DDB" w14:textId="32960F69" w:rsidR="00C958AF" w:rsidRPr="00C958AF" w:rsidRDefault="00C958AF" w:rsidP="00C95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58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Hexavalent Chromium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C958AF">
        <w:rPr>
          <w:rFonts w:ascii="Times New Roman" w:eastAsia="Times New Roman" w:hAnsi="Times New Roman" w:cs="Times New Roman"/>
          <w:color w:val="333333"/>
          <w:sz w:val="24"/>
          <w:szCs w:val="24"/>
        </w:rPr>
        <w:t>OSHA Instruction - CPL 02-02-076 - </w:t>
      </w:r>
      <w:hyperlink r:id="rId13" w:tooltip="National Emphasis Program - Hexavalent Chromium" w:history="1">
        <w:r w:rsidRPr="00C958A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National Emphasis Program - Hexavalent Chromium</w:t>
        </w:r>
      </w:hyperlink>
      <w:r w:rsidRPr="00C958AF">
        <w:rPr>
          <w:rFonts w:ascii="Times New Roman" w:eastAsia="Times New Roman" w:hAnsi="Times New Roman" w:cs="Times New Roman"/>
          <w:color w:val="333333"/>
          <w:sz w:val="24"/>
          <w:szCs w:val="24"/>
        </w:rPr>
        <w:t> - 02/23/2010 - </w:t>
      </w:r>
      <w:hyperlink r:id="rId14" w:tgtFrame="_blank" w:tooltip="National Emphasis Program - Hexavalent Chromium - PDF" w:history="1">
        <w:r w:rsidRPr="00C958A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PDF</w:t>
        </w:r>
      </w:hyperlink>
    </w:p>
    <w:p w14:paraId="19BE2F66" w14:textId="77777777" w:rsidR="00C958AF" w:rsidRDefault="00C958AF" w:rsidP="00C95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18BA35F" w14:textId="404B09A7" w:rsidR="00C958AF" w:rsidRPr="00C958AF" w:rsidRDefault="00C958AF" w:rsidP="00C95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58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C958AF">
        <w:rPr>
          <w:rFonts w:ascii="Times New Roman" w:eastAsia="Times New Roman" w:hAnsi="Times New Roman" w:cs="Times New Roman"/>
          <w:color w:val="333333"/>
          <w:sz w:val="24"/>
          <w:szCs w:val="24"/>
        </w:rPr>
        <w:t>OSHA Instruction - CPL 03-00-009 - </w:t>
      </w:r>
      <w:hyperlink r:id="rId15" w:tooltip="OSHA Instruction; National Emphasis Program-Lead" w:history="1">
        <w:r w:rsidRPr="00C958A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OSHA Instruction; National Emphasis Program-Lead</w:t>
        </w:r>
      </w:hyperlink>
      <w:r w:rsidRPr="00C958AF">
        <w:rPr>
          <w:rFonts w:ascii="Times New Roman" w:eastAsia="Times New Roman" w:hAnsi="Times New Roman" w:cs="Times New Roman"/>
          <w:color w:val="333333"/>
          <w:sz w:val="24"/>
          <w:szCs w:val="24"/>
        </w:rPr>
        <w:t> - 08/14/2008 - </w:t>
      </w:r>
      <w:hyperlink r:id="rId16" w:tgtFrame="_blank" w:tooltip="OSHA Instruction; National Emphasis Program-Lead - PDF" w:history="1">
        <w:r w:rsidRPr="00C958A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PDF</w:t>
        </w:r>
      </w:hyperlink>
    </w:p>
    <w:p w14:paraId="501D9383" w14:textId="77777777" w:rsidR="00C958AF" w:rsidRDefault="00C958AF" w:rsidP="00C95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5C9AFEA9" w14:textId="665E887E" w:rsidR="00C958AF" w:rsidRPr="00C958AF" w:rsidRDefault="00C958AF" w:rsidP="00C95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58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Primary Metal Industries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C958AF">
        <w:rPr>
          <w:rFonts w:ascii="Times New Roman" w:eastAsia="Times New Roman" w:hAnsi="Times New Roman" w:cs="Times New Roman"/>
          <w:color w:val="333333"/>
          <w:sz w:val="24"/>
          <w:szCs w:val="24"/>
        </w:rPr>
        <w:t>OSHA Instruction - CPL 03-00-018 - </w:t>
      </w:r>
      <w:hyperlink r:id="rId17" w:tooltip="National Emphasis Program - Primary Metal Industries" w:history="1">
        <w:r w:rsidRPr="00C958A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National Emphasis Program - Primary Metal Industries</w:t>
        </w:r>
      </w:hyperlink>
      <w:r w:rsidRPr="00C958AF">
        <w:rPr>
          <w:rFonts w:ascii="Times New Roman" w:eastAsia="Times New Roman" w:hAnsi="Times New Roman" w:cs="Times New Roman"/>
          <w:color w:val="333333"/>
          <w:sz w:val="24"/>
          <w:szCs w:val="24"/>
        </w:rPr>
        <w:t> - 10/20/2014 - </w:t>
      </w:r>
      <w:hyperlink r:id="rId18" w:tgtFrame="_blank" w:tooltip="National Emphasis Program - Primary Metal Industries - PDF" w:history="1">
        <w:r w:rsidRPr="00C958A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PDF</w:t>
        </w:r>
      </w:hyperlink>
      <w:r w:rsidRPr="00C958A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4C6E61B4" w14:textId="52E7D7D6" w:rsidR="00C958AF" w:rsidRPr="00C958AF" w:rsidRDefault="00C958AF" w:rsidP="00C95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58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Process Safety Management (PSM)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C958AF">
        <w:rPr>
          <w:rFonts w:ascii="Times New Roman" w:eastAsia="Times New Roman" w:hAnsi="Times New Roman" w:cs="Times New Roman"/>
          <w:color w:val="333333"/>
          <w:sz w:val="24"/>
          <w:szCs w:val="24"/>
        </w:rPr>
        <w:t>OSHA Instruction - CPL 03-00-021 - </w:t>
      </w:r>
      <w:hyperlink r:id="rId19" w:tooltip="PSM Covered Chemical Facilities National Emphasis Program" w:history="1">
        <w:r w:rsidRPr="00C958A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PSM Covered Chemical Facilities National Emphasis Program</w:t>
        </w:r>
      </w:hyperlink>
      <w:r w:rsidRPr="00C958AF">
        <w:rPr>
          <w:rFonts w:ascii="Times New Roman" w:eastAsia="Times New Roman" w:hAnsi="Times New Roman" w:cs="Times New Roman"/>
          <w:color w:val="333333"/>
          <w:sz w:val="24"/>
          <w:szCs w:val="24"/>
        </w:rPr>
        <w:t> - 01/17/2017 - </w:t>
      </w:r>
      <w:hyperlink r:id="rId20" w:tgtFrame="_blank" w:tooltip="PSM Covered Chemical Facilities National Emphasis Program - PDF" w:history="1">
        <w:r w:rsidRPr="00C958A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PDF</w:t>
        </w:r>
      </w:hyperlink>
    </w:p>
    <w:p w14:paraId="5371ED43" w14:textId="77777777" w:rsidR="00C958AF" w:rsidRDefault="00C958AF" w:rsidP="00C95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42122E80" w14:textId="4B8620EF" w:rsidR="00C958AF" w:rsidRPr="00C958AF" w:rsidRDefault="00C958AF" w:rsidP="00C95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58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Shipbreaking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C958AF">
        <w:rPr>
          <w:rFonts w:ascii="Times New Roman" w:eastAsia="Times New Roman" w:hAnsi="Times New Roman" w:cs="Times New Roman"/>
          <w:color w:val="333333"/>
          <w:sz w:val="24"/>
          <w:szCs w:val="24"/>
        </w:rPr>
        <w:t>OSHA Instruction - CPL 03-00-020 - </w:t>
      </w:r>
      <w:hyperlink r:id="rId21" w:tooltip="OSHA's National Emphasis Program (NEP) on Shipbreaking" w:history="1">
        <w:r w:rsidRPr="00C958A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OSHA's National Emphasis Program (NEP) on Shipbreaking</w:t>
        </w:r>
      </w:hyperlink>
      <w:r w:rsidRPr="00C958AF">
        <w:rPr>
          <w:rFonts w:ascii="Times New Roman" w:eastAsia="Times New Roman" w:hAnsi="Times New Roman" w:cs="Times New Roman"/>
          <w:color w:val="333333"/>
          <w:sz w:val="24"/>
          <w:szCs w:val="24"/>
        </w:rPr>
        <w:t> - 03/07/2016 - </w:t>
      </w:r>
      <w:hyperlink r:id="rId22" w:tgtFrame="_blank" w:tooltip="OSHA's National Emphasis Program (NEP) on Shipbreaking - PDF" w:history="1">
        <w:r w:rsidRPr="00C958A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PDF</w:t>
        </w:r>
      </w:hyperlink>
    </w:p>
    <w:p w14:paraId="68975B10" w14:textId="77777777" w:rsidR="00C958AF" w:rsidRDefault="00C958AF" w:rsidP="00C95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56315561" w14:textId="02B7657F" w:rsidR="00C958AF" w:rsidRPr="00C958AF" w:rsidRDefault="00C958AF" w:rsidP="00C95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58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Silica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C958AF">
        <w:rPr>
          <w:rFonts w:ascii="Times New Roman" w:eastAsia="Times New Roman" w:hAnsi="Times New Roman" w:cs="Times New Roman"/>
          <w:color w:val="333333"/>
          <w:sz w:val="24"/>
          <w:szCs w:val="24"/>
        </w:rPr>
        <w:t>OSHA Instruction - CPL 03-00-023 - </w:t>
      </w:r>
      <w:hyperlink r:id="rId23" w:tooltip="National Emphasis Program – Respirable Crystalline Silica" w:history="1">
        <w:r w:rsidRPr="00C958A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National Emphasis Program – Respirable Crystalline Silica</w:t>
        </w:r>
      </w:hyperlink>
      <w:r w:rsidRPr="00C958AF">
        <w:rPr>
          <w:rFonts w:ascii="Times New Roman" w:eastAsia="Times New Roman" w:hAnsi="Times New Roman" w:cs="Times New Roman"/>
          <w:color w:val="333333"/>
          <w:sz w:val="24"/>
          <w:szCs w:val="24"/>
        </w:rPr>
        <w:t> - 02/04/2020 - </w:t>
      </w:r>
      <w:hyperlink r:id="rId24" w:tgtFrame="_blank" w:tooltip="National Emphasis Program – Respirable Crystalline Silica - PDF" w:history="1">
        <w:r w:rsidRPr="00C958A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PDF</w:t>
        </w:r>
      </w:hyperlink>
    </w:p>
    <w:p w14:paraId="0C7E45EA" w14:textId="77777777" w:rsidR="00C958AF" w:rsidRDefault="00C958AF" w:rsidP="00C95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8CCBDF5" w14:textId="14EED000" w:rsidR="00C958AF" w:rsidRPr="00C958AF" w:rsidRDefault="00C958AF" w:rsidP="00C95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58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Trenching and Excavation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C958AF">
        <w:rPr>
          <w:rFonts w:ascii="Times New Roman" w:eastAsia="Times New Roman" w:hAnsi="Times New Roman" w:cs="Times New Roman"/>
          <w:color w:val="333333"/>
          <w:sz w:val="24"/>
          <w:szCs w:val="24"/>
        </w:rPr>
        <w:t>OSHA Instruction - CPL 02-00-161 - </w:t>
      </w:r>
      <w:hyperlink r:id="rId25" w:tooltip="National Emphasis Program on Trenching and Excavation" w:history="1">
        <w:r w:rsidRPr="00C958A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National Emphasis Program on Trenching and Excavation</w:t>
        </w:r>
      </w:hyperlink>
      <w:r w:rsidRPr="00C958AF">
        <w:rPr>
          <w:rFonts w:ascii="Times New Roman" w:eastAsia="Times New Roman" w:hAnsi="Times New Roman" w:cs="Times New Roman"/>
          <w:color w:val="333333"/>
          <w:sz w:val="24"/>
          <w:szCs w:val="24"/>
        </w:rPr>
        <w:t> - 10/01/2018 - </w:t>
      </w:r>
      <w:hyperlink r:id="rId26" w:tgtFrame="_blank" w:tooltip="National Emphasis Program on Trenching and Excavation - PDF" w:history="1">
        <w:r w:rsidRPr="00C958A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PDF</w:t>
        </w:r>
      </w:hyperlink>
    </w:p>
    <w:p w14:paraId="622ABAAD" w14:textId="1FA9B472" w:rsidR="00C958AF" w:rsidRDefault="00C958AF">
      <w:pPr>
        <w:rPr>
          <w:rFonts w:ascii="Times New Roman" w:hAnsi="Times New Roman" w:cs="Times New Roman"/>
          <w:sz w:val="24"/>
          <w:szCs w:val="24"/>
        </w:rPr>
      </w:pPr>
    </w:p>
    <w:p w14:paraId="4C7C4218" w14:textId="560073E6" w:rsidR="00C958AF" w:rsidRDefault="00C958AF">
      <w:pPr>
        <w:rPr>
          <w:rFonts w:ascii="Times New Roman" w:hAnsi="Times New Roman" w:cs="Times New Roman"/>
          <w:sz w:val="24"/>
          <w:szCs w:val="24"/>
        </w:rPr>
      </w:pPr>
    </w:p>
    <w:p w14:paraId="4436978A" w14:textId="7D932E05" w:rsidR="00C958AF" w:rsidRDefault="00C958AF" w:rsidP="00C958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Regional </w:t>
      </w:r>
      <w:r w:rsidRPr="00C958AF">
        <w:rPr>
          <w:rFonts w:ascii="Times New Roman" w:hAnsi="Times New Roman" w:cs="Times New Roman"/>
          <w:b/>
          <w:bCs/>
          <w:sz w:val="28"/>
          <w:szCs w:val="28"/>
        </w:rPr>
        <w:t>emphasis program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774E6A47" w14:textId="77777777" w:rsidR="00C958AF" w:rsidRPr="00C958AF" w:rsidRDefault="00C958AF" w:rsidP="00C958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958AF">
        <w:rPr>
          <w:rFonts w:ascii="Helvetica" w:eastAsia="Times New Roman" w:hAnsi="Helvetica" w:cs="Helvetica"/>
          <w:color w:val="333333"/>
          <w:sz w:val="21"/>
          <w:szCs w:val="21"/>
        </w:rPr>
        <w:t>CPL 04-00 (LEP 001) - </w:t>
      </w:r>
      <w:hyperlink r:id="rId27" w:tooltip="Emphasis Program for Building Renovation/Rehabilitation and Demolition" w:history="1"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Emphasis Program for Building Renovation/Rehabilitation and Demolition</w:t>
        </w:r>
      </w:hyperlink>
      <w:r w:rsidRPr="00C958AF">
        <w:rPr>
          <w:rFonts w:ascii="Helvetica" w:eastAsia="Times New Roman" w:hAnsi="Helvetica" w:cs="Helvetica"/>
          <w:color w:val="333333"/>
          <w:sz w:val="21"/>
          <w:szCs w:val="21"/>
        </w:rPr>
        <w:t> - </w:t>
      </w:r>
      <w:hyperlink r:id="rId28" w:tgtFrame="_blank" w:tooltip="PDF for Emphasis Program for Building Renovation/Rehabilitation and Demolition" w:history="1"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PDF</w:t>
        </w:r>
      </w:hyperlink>
    </w:p>
    <w:p w14:paraId="16502C4B" w14:textId="2E1316C4" w:rsidR="00C958AF" w:rsidRPr="00C958AF" w:rsidRDefault="00C958AF" w:rsidP="00C958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958AF">
        <w:rPr>
          <w:rFonts w:ascii="Helvetica" w:eastAsia="Times New Roman" w:hAnsi="Helvetica" w:cs="Helvetica"/>
          <w:color w:val="333333"/>
          <w:sz w:val="21"/>
          <w:szCs w:val="21"/>
        </w:rPr>
        <w:t>CPL 04-00 (LEP 008) - </w:t>
      </w:r>
      <w:hyperlink r:id="rId29" w:tooltip="Emphasis Program for Fall Hazards in Construction and General Industry" w:history="1"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 xml:space="preserve">Emphasis Program for Fall </w:t>
        </w:r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 xml:space="preserve">Hazards </w:t>
        </w:r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in Construction and General Industry</w:t>
        </w:r>
      </w:hyperlink>
      <w:r w:rsidRPr="00C958AF">
        <w:rPr>
          <w:rFonts w:ascii="Helvetica" w:eastAsia="Times New Roman" w:hAnsi="Helvetica" w:cs="Helvetica"/>
          <w:color w:val="333333"/>
          <w:sz w:val="21"/>
          <w:szCs w:val="21"/>
        </w:rPr>
        <w:t> - </w:t>
      </w:r>
      <w:hyperlink r:id="rId30" w:tgtFrame="_blank" w:tooltip="PDF for Emphasis Program for Fall Hazards in Construction and General Industry" w:history="1"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PDF</w:t>
        </w:r>
      </w:hyperlink>
    </w:p>
    <w:p w14:paraId="1CBFEE86" w14:textId="77777777" w:rsidR="00C958AF" w:rsidRPr="00C958AF" w:rsidRDefault="00C958AF" w:rsidP="00C958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958AF">
        <w:rPr>
          <w:rFonts w:ascii="Helvetica" w:eastAsia="Times New Roman" w:hAnsi="Helvetica" w:cs="Helvetica"/>
          <w:color w:val="333333"/>
          <w:sz w:val="21"/>
          <w:szCs w:val="21"/>
        </w:rPr>
        <w:t>CPL 04-00 (LEP 025) - </w:t>
      </w:r>
      <w:hyperlink r:id="rId31" w:tooltip="Emphasis Program for Federal Agencies" w:history="1"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Emphasis Program for Federal Agencies</w:t>
        </w:r>
      </w:hyperlink>
      <w:r w:rsidRPr="00C958AF">
        <w:rPr>
          <w:rFonts w:ascii="Helvetica" w:eastAsia="Times New Roman" w:hAnsi="Helvetica" w:cs="Helvetica"/>
          <w:color w:val="333333"/>
          <w:sz w:val="21"/>
          <w:szCs w:val="21"/>
        </w:rPr>
        <w:t> - </w:t>
      </w:r>
      <w:hyperlink r:id="rId32" w:tgtFrame="_blank" w:tooltip="PDF for Emphasis Program for Federal Agencies" w:history="1"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PDF</w:t>
        </w:r>
      </w:hyperlink>
    </w:p>
    <w:p w14:paraId="0A2E43C7" w14:textId="77777777" w:rsidR="00C958AF" w:rsidRPr="00C958AF" w:rsidRDefault="00C958AF" w:rsidP="00C958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958AF">
        <w:rPr>
          <w:rFonts w:ascii="Helvetica" w:eastAsia="Times New Roman" w:hAnsi="Helvetica" w:cs="Helvetica"/>
          <w:color w:val="333333"/>
          <w:sz w:val="21"/>
          <w:szCs w:val="21"/>
        </w:rPr>
        <w:t>CPL 04-00 (LEP 017) - </w:t>
      </w:r>
      <w:hyperlink r:id="rId33" w:tooltip="Emphasis Program for Grain Handling Facilities" w:history="1"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Emphasis Program for Grain Handling Facilities</w:t>
        </w:r>
      </w:hyperlink>
      <w:r w:rsidRPr="00C958AF">
        <w:rPr>
          <w:rFonts w:ascii="Helvetica" w:eastAsia="Times New Roman" w:hAnsi="Helvetica" w:cs="Helvetica"/>
          <w:color w:val="333333"/>
          <w:sz w:val="21"/>
          <w:szCs w:val="21"/>
        </w:rPr>
        <w:t> - </w:t>
      </w:r>
      <w:hyperlink r:id="rId34" w:tgtFrame="_blank" w:tooltip="PDF for Emphasis Program for Grain Handling Facilities" w:history="1"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PDF</w:t>
        </w:r>
      </w:hyperlink>
    </w:p>
    <w:p w14:paraId="2BEAEC81" w14:textId="77777777" w:rsidR="00C958AF" w:rsidRPr="00C958AF" w:rsidRDefault="00C958AF" w:rsidP="00C958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958AF">
        <w:rPr>
          <w:rFonts w:ascii="Helvetica" w:eastAsia="Times New Roman" w:hAnsi="Helvetica" w:cs="Helvetica"/>
          <w:color w:val="333333"/>
          <w:sz w:val="21"/>
          <w:szCs w:val="21"/>
        </w:rPr>
        <w:t>CPL 04-00 (LEP 011) - </w:t>
      </w:r>
      <w:hyperlink r:id="rId35" w:tooltip="Emphasis Program for High Rise Building Construction Inspections in Chicago IL" w:history="1"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Emphasis Program for High Rise Building Construction Inspections in Chicago IL</w:t>
        </w:r>
      </w:hyperlink>
      <w:r w:rsidRPr="00C958AF">
        <w:rPr>
          <w:rFonts w:ascii="Helvetica" w:eastAsia="Times New Roman" w:hAnsi="Helvetica" w:cs="Helvetica"/>
          <w:color w:val="333333"/>
          <w:sz w:val="21"/>
          <w:szCs w:val="21"/>
        </w:rPr>
        <w:t> - </w:t>
      </w:r>
      <w:hyperlink r:id="rId36" w:tgtFrame="_blank" w:tooltip="PDF for Emphasis Program for High Rise Building Construction Inspections in Chicago IL" w:history="1"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PDF</w:t>
        </w:r>
      </w:hyperlink>
    </w:p>
    <w:p w14:paraId="6E7FE814" w14:textId="77777777" w:rsidR="00C958AF" w:rsidRPr="00C958AF" w:rsidRDefault="00C958AF" w:rsidP="00C958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958AF">
        <w:rPr>
          <w:rFonts w:ascii="Helvetica" w:eastAsia="Times New Roman" w:hAnsi="Helvetica" w:cs="Helvetica"/>
          <w:color w:val="333333"/>
          <w:sz w:val="21"/>
          <w:szCs w:val="21"/>
        </w:rPr>
        <w:t>CPL 04-00 (LEP-100) - </w:t>
      </w:r>
      <w:hyperlink r:id="rId37" w:tooltip="Emphasis Program for Maritime Industries" w:history="1"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Emphasis Program for Maritime Industries</w:t>
        </w:r>
      </w:hyperlink>
      <w:r w:rsidRPr="00C958AF">
        <w:rPr>
          <w:rFonts w:ascii="Helvetica" w:eastAsia="Times New Roman" w:hAnsi="Helvetica" w:cs="Helvetica"/>
          <w:color w:val="333333"/>
          <w:sz w:val="21"/>
          <w:szCs w:val="21"/>
        </w:rPr>
        <w:t> - </w:t>
      </w:r>
      <w:hyperlink r:id="rId38" w:tgtFrame="_blank" w:tooltip="PDF for Emphasis Program for Maritime Industries" w:history="1"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PDF</w:t>
        </w:r>
      </w:hyperlink>
    </w:p>
    <w:p w14:paraId="3BF73197" w14:textId="77777777" w:rsidR="00C958AF" w:rsidRPr="00C958AF" w:rsidRDefault="00C958AF" w:rsidP="00C958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958AF">
        <w:rPr>
          <w:rFonts w:ascii="Helvetica" w:eastAsia="Times New Roman" w:hAnsi="Helvetica" w:cs="Helvetica"/>
          <w:color w:val="333333"/>
          <w:sz w:val="21"/>
          <w:szCs w:val="21"/>
        </w:rPr>
        <w:t>CPL 04-00 (LEP 002) - </w:t>
      </w:r>
      <w:hyperlink r:id="rId39" w:tooltip="Emphasis Program for Powered Industrial Vehicles" w:history="1"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Emphasis Program for Powered Industrial Vehicles</w:t>
        </w:r>
      </w:hyperlink>
      <w:r w:rsidRPr="00C958AF">
        <w:rPr>
          <w:rFonts w:ascii="Helvetica" w:eastAsia="Times New Roman" w:hAnsi="Helvetica" w:cs="Helvetica"/>
          <w:color w:val="333333"/>
          <w:sz w:val="21"/>
          <w:szCs w:val="21"/>
        </w:rPr>
        <w:t> - </w:t>
      </w:r>
      <w:hyperlink r:id="rId40" w:tgtFrame="_blank" w:tooltip="PDF for Emphasis Program for Powered Industrial Vehicles" w:history="1"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PDF</w:t>
        </w:r>
      </w:hyperlink>
    </w:p>
    <w:p w14:paraId="15363E1B" w14:textId="77777777" w:rsidR="00C958AF" w:rsidRPr="00C958AF" w:rsidRDefault="00C958AF" w:rsidP="00C958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958AF">
        <w:rPr>
          <w:rFonts w:ascii="Helvetica" w:eastAsia="Times New Roman" w:hAnsi="Helvetica" w:cs="Helvetica"/>
          <w:color w:val="333333"/>
          <w:sz w:val="21"/>
          <w:szCs w:val="21"/>
        </w:rPr>
        <w:t>CPL 04-00 (LEP 028) - </w:t>
      </w:r>
      <w:hyperlink r:id="rId41" w:tooltip="Emphasis Program for the Wood Pallet Manufacturing Industry" w:history="1"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Emphasis Program for the Wood Pallet Manufacturing Industry</w:t>
        </w:r>
      </w:hyperlink>
      <w:r w:rsidRPr="00C958AF">
        <w:rPr>
          <w:rFonts w:ascii="Helvetica" w:eastAsia="Times New Roman" w:hAnsi="Helvetica" w:cs="Helvetica"/>
          <w:color w:val="333333"/>
          <w:sz w:val="21"/>
          <w:szCs w:val="21"/>
        </w:rPr>
        <w:t> - </w:t>
      </w:r>
      <w:hyperlink r:id="rId42" w:tgtFrame="_blank" w:tooltip="PDF for Emphasis Program for the Wood Pallet Manufacturing Industry" w:history="1"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PDF</w:t>
        </w:r>
      </w:hyperlink>
    </w:p>
    <w:p w14:paraId="5CF959E3" w14:textId="77777777" w:rsidR="00C958AF" w:rsidRPr="00C958AF" w:rsidRDefault="00C958AF" w:rsidP="00C958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958AF">
        <w:rPr>
          <w:rFonts w:ascii="Helvetica" w:eastAsia="Times New Roman" w:hAnsi="Helvetica" w:cs="Helvetica"/>
          <w:color w:val="333333"/>
          <w:sz w:val="21"/>
          <w:szCs w:val="21"/>
        </w:rPr>
        <w:t>CPL 04-05-2202 - </w:t>
      </w:r>
      <w:hyperlink r:id="rId43" w:tooltip="Local Emphasis Program for Food Manufacturing Industry" w:history="1"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Local Emphasis Program for Food Manufacturing Industry</w:t>
        </w:r>
      </w:hyperlink>
      <w:r w:rsidRPr="00C958AF">
        <w:rPr>
          <w:rFonts w:ascii="Helvetica" w:eastAsia="Times New Roman" w:hAnsi="Helvetica" w:cs="Helvetica"/>
          <w:color w:val="333333"/>
          <w:sz w:val="21"/>
          <w:szCs w:val="21"/>
        </w:rPr>
        <w:t> - </w:t>
      </w:r>
      <w:hyperlink r:id="rId44" w:tgtFrame="_blank" w:tooltip="PDF for Local Emphasis Program for Food Manufacturing Industry" w:history="1"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PDF</w:t>
        </w:r>
      </w:hyperlink>
    </w:p>
    <w:p w14:paraId="64FA4FA0" w14:textId="77777777" w:rsidR="00C958AF" w:rsidRPr="00C958AF" w:rsidRDefault="00C958AF" w:rsidP="00C958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958AF">
        <w:rPr>
          <w:rFonts w:ascii="Helvetica" w:eastAsia="Times New Roman" w:hAnsi="Helvetica" w:cs="Helvetica"/>
          <w:color w:val="333333"/>
          <w:sz w:val="21"/>
          <w:szCs w:val="21"/>
        </w:rPr>
        <w:t>CPL 04-05-2201 - </w:t>
      </w:r>
      <w:hyperlink r:id="rId45" w:tooltip="Local Emphasis Program for Food Manufacturing Industry" w:history="1"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Local Emphasis Program for Food Manufacturing Industry</w:t>
        </w:r>
      </w:hyperlink>
      <w:r w:rsidRPr="00C958AF">
        <w:rPr>
          <w:rFonts w:ascii="Helvetica" w:eastAsia="Times New Roman" w:hAnsi="Helvetica" w:cs="Helvetica"/>
          <w:color w:val="333333"/>
          <w:sz w:val="21"/>
          <w:szCs w:val="21"/>
        </w:rPr>
        <w:t> - </w:t>
      </w:r>
      <w:hyperlink r:id="rId46" w:tgtFrame="_blank" w:tooltip="PDF for Local Emphasis Program for Food Manufacturing Industry" w:history="1"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PDF</w:t>
        </w:r>
      </w:hyperlink>
    </w:p>
    <w:p w14:paraId="71CD981F" w14:textId="77777777" w:rsidR="00C958AF" w:rsidRPr="00C958AF" w:rsidRDefault="00C958AF" w:rsidP="00C958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958AF">
        <w:rPr>
          <w:rFonts w:ascii="Helvetica" w:eastAsia="Times New Roman" w:hAnsi="Helvetica" w:cs="Helvetica"/>
          <w:color w:val="333333"/>
          <w:sz w:val="21"/>
          <w:szCs w:val="21"/>
        </w:rPr>
        <w:t>CPL 04-00-27 - </w:t>
      </w:r>
      <w:hyperlink r:id="rId47" w:tooltip="Regional Emphasis Program (REP) for Exposure to Noise Hazards in the Workplace" w:history="1"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Regional Emphasis Program (REP) for Exposure to Noise Hazards in the Workplace</w:t>
        </w:r>
      </w:hyperlink>
      <w:r w:rsidRPr="00C958AF">
        <w:rPr>
          <w:rFonts w:ascii="Helvetica" w:eastAsia="Times New Roman" w:hAnsi="Helvetica" w:cs="Helvetica"/>
          <w:color w:val="333333"/>
          <w:sz w:val="21"/>
          <w:szCs w:val="21"/>
        </w:rPr>
        <w:t> - </w:t>
      </w:r>
      <w:hyperlink r:id="rId48" w:tgtFrame="_blank" w:tooltip="PDF for Regional Emphasis Program (REP) for Exposure to Noise Hazards in the Workplace" w:history="1"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PDF</w:t>
        </w:r>
      </w:hyperlink>
    </w:p>
    <w:p w14:paraId="7751C5C9" w14:textId="77777777" w:rsidR="00C958AF" w:rsidRPr="00C958AF" w:rsidRDefault="00C958AF" w:rsidP="00C958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958AF">
        <w:rPr>
          <w:rFonts w:ascii="Helvetica" w:eastAsia="Times New Roman" w:hAnsi="Helvetica" w:cs="Helvetica"/>
          <w:color w:val="333333"/>
          <w:sz w:val="21"/>
          <w:szCs w:val="21"/>
        </w:rPr>
        <w:t>CPL 04-00-028 - </w:t>
      </w:r>
      <w:hyperlink r:id="rId49" w:tooltip="Regional Emphasis Program for Transportation Tank Cleaning Operations" w:history="1"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Regional Emphasis Program for Transportation Tank Cleaning Operations</w:t>
        </w:r>
      </w:hyperlink>
      <w:r w:rsidRPr="00C958AF">
        <w:rPr>
          <w:rFonts w:ascii="Helvetica" w:eastAsia="Times New Roman" w:hAnsi="Helvetica" w:cs="Helvetica"/>
          <w:color w:val="333333"/>
          <w:sz w:val="21"/>
          <w:szCs w:val="21"/>
        </w:rPr>
        <w:t> - </w:t>
      </w:r>
      <w:hyperlink r:id="rId50" w:tgtFrame="_blank" w:tooltip="PDF for Regional Emphasis Program for Transportation Tank Cleaning Operations" w:history="1">
        <w:r w:rsidRPr="00C958AF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PDF</w:t>
        </w:r>
      </w:hyperlink>
    </w:p>
    <w:p w14:paraId="6A6B2EF2" w14:textId="77777777" w:rsidR="00C958AF" w:rsidRPr="00C958AF" w:rsidRDefault="00C958AF">
      <w:pPr>
        <w:rPr>
          <w:rFonts w:ascii="Times New Roman" w:hAnsi="Times New Roman" w:cs="Times New Roman"/>
          <w:sz w:val="24"/>
          <w:szCs w:val="24"/>
        </w:rPr>
      </w:pPr>
    </w:p>
    <w:sectPr w:rsidR="00C958AF" w:rsidRPr="00C95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DF1"/>
    <w:multiLevelType w:val="multilevel"/>
    <w:tmpl w:val="B0008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0636B"/>
    <w:multiLevelType w:val="multilevel"/>
    <w:tmpl w:val="71901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13584"/>
    <w:multiLevelType w:val="multilevel"/>
    <w:tmpl w:val="7E74C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F0035"/>
    <w:multiLevelType w:val="multilevel"/>
    <w:tmpl w:val="64C2D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0489D"/>
    <w:multiLevelType w:val="multilevel"/>
    <w:tmpl w:val="E7EC0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843D06"/>
    <w:multiLevelType w:val="multilevel"/>
    <w:tmpl w:val="9E0A66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F401E"/>
    <w:multiLevelType w:val="multilevel"/>
    <w:tmpl w:val="DE36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51090"/>
    <w:multiLevelType w:val="multilevel"/>
    <w:tmpl w:val="27401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8A0279"/>
    <w:multiLevelType w:val="multilevel"/>
    <w:tmpl w:val="30B4B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563899"/>
    <w:multiLevelType w:val="multilevel"/>
    <w:tmpl w:val="25743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7298D"/>
    <w:multiLevelType w:val="multilevel"/>
    <w:tmpl w:val="800AA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8328E2"/>
    <w:multiLevelType w:val="multilevel"/>
    <w:tmpl w:val="2760D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B403E3"/>
    <w:multiLevelType w:val="multilevel"/>
    <w:tmpl w:val="ABEE7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2529963">
    <w:abstractNumId w:val="3"/>
  </w:num>
  <w:num w:numId="2" w16cid:durableId="1158769795">
    <w:abstractNumId w:val="0"/>
  </w:num>
  <w:num w:numId="3" w16cid:durableId="1024097230">
    <w:abstractNumId w:val="9"/>
  </w:num>
  <w:num w:numId="4" w16cid:durableId="1593464507">
    <w:abstractNumId w:val="4"/>
  </w:num>
  <w:num w:numId="5" w16cid:durableId="85008379">
    <w:abstractNumId w:val="7"/>
  </w:num>
  <w:num w:numId="6" w16cid:durableId="705721546">
    <w:abstractNumId w:val="8"/>
  </w:num>
  <w:num w:numId="7" w16cid:durableId="724183234">
    <w:abstractNumId w:val="2"/>
  </w:num>
  <w:num w:numId="8" w16cid:durableId="1155414691">
    <w:abstractNumId w:val="11"/>
  </w:num>
  <w:num w:numId="9" w16cid:durableId="1085691730">
    <w:abstractNumId w:val="10"/>
  </w:num>
  <w:num w:numId="10" w16cid:durableId="515731574">
    <w:abstractNumId w:val="12"/>
  </w:num>
  <w:num w:numId="11" w16cid:durableId="748308488">
    <w:abstractNumId w:val="1"/>
  </w:num>
  <w:num w:numId="12" w16cid:durableId="35350936">
    <w:abstractNumId w:val="6"/>
  </w:num>
  <w:num w:numId="13" w16cid:durableId="1097214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AF"/>
    <w:rsid w:val="006D6929"/>
    <w:rsid w:val="00C9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598C"/>
  <w15:chartTrackingRefBased/>
  <w15:docId w15:val="{F860E6C5-CC9D-4937-AEEC-3FAC6A7D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58AF"/>
    <w:rPr>
      <w:b/>
      <w:bCs/>
    </w:rPr>
  </w:style>
  <w:style w:type="character" w:customStyle="1" w:styleId="field-content">
    <w:name w:val="field-content"/>
    <w:basedOn w:val="DefaultParagraphFont"/>
    <w:rsid w:val="00C958AF"/>
  </w:style>
  <w:style w:type="character" w:styleId="Hyperlink">
    <w:name w:val="Hyperlink"/>
    <w:basedOn w:val="DefaultParagraphFont"/>
    <w:uiPriority w:val="99"/>
    <w:semiHidden/>
    <w:unhideWhenUsed/>
    <w:rsid w:val="00C95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sha.gov/enforcement/directives/cpl-02-02-076" TargetMode="External"/><Relationship Id="rId18" Type="http://schemas.openxmlformats.org/officeDocument/2006/relationships/hyperlink" Target="https://www.osha.gov/sites/default/files/enforcement/directives/CPL_03-00-018.pdf" TargetMode="External"/><Relationship Id="rId26" Type="http://schemas.openxmlformats.org/officeDocument/2006/relationships/hyperlink" Target="https://www.osha.gov/sites/default/files/enforcement/directives/CPL-02-00-161_0.pdf" TargetMode="External"/><Relationship Id="rId39" Type="http://schemas.openxmlformats.org/officeDocument/2006/relationships/hyperlink" Target="https://www.osha.gov/enforcement/directives/cpl-04-00-lep-002-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sha.gov/enforcement/directives/cpl-03-00-020" TargetMode="External"/><Relationship Id="rId34" Type="http://schemas.openxmlformats.org/officeDocument/2006/relationships/hyperlink" Target="https://www.osha.gov/sites/default/files/enforcement/directives/CPL_04-00_LEP_017.pdf" TargetMode="External"/><Relationship Id="rId42" Type="http://schemas.openxmlformats.org/officeDocument/2006/relationships/hyperlink" Target="https://www.osha.gov/sites/default/files/enforcement/directives/CPL_04-00_LEP-028.pdf" TargetMode="External"/><Relationship Id="rId47" Type="http://schemas.openxmlformats.org/officeDocument/2006/relationships/hyperlink" Target="https://www.osha.gov/enforcement/directives/cpl-04-00-27" TargetMode="External"/><Relationship Id="rId50" Type="http://schemas.openxmlformats.org/officeDocument/2006/relationships/hyperlink" Target="https://www.osha.gov/sites/default/files/enforcement/directives/CPL_04-00-028.pdf" TargetMode="External"/><Relationship Id="rId7" Type="http://schemas.openxmlformats.org/officeDocument/2006/relationships/hyperlink" Target="https://www.osha.gov/enforcement/directives/dir-2021-03cpl-03" TargetMode="External"/><Relationship Id="rId12" Type="http://schemas.openxmlformats.org/officeDocument/2006/relationships/hyperlink" Target="https://www.osha.gov/sites/default/files/enforcement/directives/CPL_03-00-024.pdf" TargetMode="External"/><Relationship Id="rId17" Type="http://schemas.openxmlformats.org/officeDocument/2006/relationships/hyperlink" Target="https://www.osha.gov/enforcement/directives/cpl-03-00-018" TargetMode="External"/><Relationship Id="rId25" Type="http://schemas.openxmlformats.org/officeDocument/2006/relationships/hyperlink" Target="https://www.osha.gov/enforcement/directives/cpl-02-00-161" TargetMode="External"/><Relationship Id="rId33" Type="http://schemas.openxmlformats.org/officeDocument/2006/relationships/hyperlink" Target="https://www.osha.gov/enforcement/directives/cpl-04-00-lep-017-1" TargetMode="External"/><Relationship Id="rId38" Type="http://schemas.openxmlformats.org/officeDocument/2006/relationships/hyperlink" Target="https://www.osha.gov/sites/default/files/enforcement/directives/CPL_04-00_LEP-100_1.pdf" TargetMode="External"/><Relationship Id="rId46" Type="http://schemas.openxmlformats.org/officeDocument/2006/relationships/hyperlink" Target="https://www.osha.gov/sites/default/files/enforcement/directives/CPL_04-05-220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sha.gov/sites/default/files/enforcement/directives/CPL_03-00-0009.pdf" TargetMode="External"/><Relationship Id="rId20" Type="http://schemas.openxmlformats.org/officeDocument/2006/relationships/hyperlink" Target="https://www.osha.gov/sites/default/files/enforcement/directives/CPL_03-00-021.pdf" TargetMode="External"/><Relationship Id="rId29" Type="http://schemas.openxmlformats.org/officeDocument/2006/relationships/hyperlink" Target="https://www.osha.gov/enforcement/directives/cpl-04-00-lep-008-1" TargetMode="External"/><Relationship Id="rId41" Type="http://schemas.openxmlformats.org/officeDocument/2006/relationships/hyperlink" Target="https://www.osha.gov/enforcement/directives/cpl-04-00-lep-028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sha.gov/sites/default/files/enforcement/directives/CPL_03-00-008.pdf" TargetMode="External"/><Relationship Id="rId11" Type="http://schemas.openxmlformats.org/officeDocument/2006/relationships/hyperlink" Target="https://www.osha.gov/enforcement/directives/cpl-03-00-024" TargetMode="External"/><Relationship Id="rId24" Type="http://schemas.openxmlformats.org/officeDocument/2006/relationships/hyperlink" Target="https://www.osha.gov/sites/default/files/enforcement/directives/CPL_03-00-023.pdf" TargetMode="External"/><Relationship Id="rId32" Type="http://schemas.openxmlformats.org/officeDocument/2006/relationships/hyperlink" Target="https://www.osha.gov/sites/default/files/enforcement/directives/CPL_04-00_LEP_025.pdf" TargetMode="External"/><Relationship Id="rId37" Type="http://schemas.openxmlformats.org/officeDocument/2006/relationships/hyperlink" Target="https://www.osha.gov/enforcement/directives/cpl-04-00-lep-100-1" TargetMode="External"/><Relationship Id="rId40" Type="http://schemas.openxmlformats.org/officeDocument/2006/relationships/hyperlink" Target="https://www.osha.gov/sites/default/files/enforcement/directives/CPL_04-00_LEP_002_0.pdf" TargetMode="External"/><Relationship Id="rId45" Type="http://schemas.openxmlformats.org/officeDocument/2006/relationships/hyperlink" Target="https://www.osha.gov/enforcement/directives/cpl-04-05-2201" TargetMode="External"/><Relationship Id="rId5" Type="http://schemas.openxmlformats.org/officeDocument/2006/relationships/hyperlink" Target="https://www.osha.gov/enforcement/directives/cpl-03-00-008" TargetMode="External"/><Relationship Id="rId15" Type="http://schemas.openxmlformats.org/officeDocument/2006/relationships/hyperlink" Target="https://www.osha.gov/enforcement/directives/cpl-03-00-009" TargetMode="External"/><Relationship Id="rId23" Type="http://schemas.openxmlformats.org/officeDocument/2006/relationships/hyperlink" Target="https://www.osha.gov/enforcement/directives/cpl-03-00-023" TargetMode="External"/><Relationship Id="rId28" Type="http://schemas.openxmlformats.org/officeDocument/2006/relationships/hyperlink" Target="https://www.osha.gov/sites/default/files/enforcement/directives/CPL_04-00_LEP_001.pdf" TargetMode="External"/><Relationship Id="rId36" Type="http://schemas.openxmlformats.org/officeDocument/2006/relationships/hyperlink" Target="https://www.osha.gov/sites/default/files/enforcement/directives/CPL_04-00_LEP_011.pdf" TargetMode="External"/><Relationship Id="rId49" Type="http://schemas.openxmlformats.org/officeDocument/2006/relationships/hyperlink" Target="https://www.osha.gov/enforcement/directives/cpl-04-00-028" TargetMode="External"/><Relationship Id="rId10" Type="http://schemas.openxmlformats.org/officeDocument/2006/relationships/hyperlink" Target="https://www.osha.gov/sites/default/files/enforcement/directives/CPL_03-00-022.pdf" TargetMode="External"/><Relationship Id="rId19" Type="http://schemas.openxmlformats.org/officeDocument/2006/relationships/hyperlink" Target="https://www.osha.gov/enforcement/directives/cpl-03-00-021" TargetMode="External"/><Relationship Id="rId31" Type="http://schemas.openxmlformats.org/officeDocument/2006/relationships/hyperlink" Target="https://www.osha.gov/enforcement/directives/cpl-04-00-lep-025-1" TargetMode="External"/><Relationship Id="rId44" Type="http://schemas.openxmlformats.org/officeDocument/2006/relationships/hyperlink" Target="https://www.osha.gov/sites/default/files/enforcement/directives/CPL_04-05-2202.pd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sha.gov/enforcement/directives/cpl-03-00-022" TargetMode="External"/><Relationship Id="rId14" Type="http://schemas.openxmlformats.org/officeDocument/2006/relationships/hyperlink" Target="https://www.osha.gov/sites/default/files/enforcement/directives/CPL_02-02-076.pdf" TargetMode="External"/><Relationship Id="rId22" Type="http://schemas.openxmlformats.org/officeDocument/2006/relationships/hyperlink" Target="https://www.osha.gov/sites/default/files/enforcement/directives/CPL_03-00-020.pdf" TargetMode="External"/><Relationship Id="rId27" Type="http://schemas.openxmlformats.org/officeDocument/2006/relationships/hyperlink" Target="https://www.osha.gov/enforcement/directives/cpl-04-00-lep-001-1" TargetMode="External"/><Relationship Id="rId30" Type="http://schemas.openxmlformats.org/officeDocument/2006/relationships/hyperlink" Target="https://www.osha.gov/sites/default/files/enforcement/directives/CPL_04-00_LEP_008.pdf" TargetMode="External"/><Relationship Id="rId35" Type="http://schemas.openxmlformats.org/officeDocument/2006/relationships/hyperlink" Target="https://www.osha.gov/enforcement/directives/cpl-04-00-lep-011-1" TargetMode="External"/><Relationship Id="rId43" Type="http://schemas.openxmlformats.org/officeDocument/2006/relationships/hyperlink" Target="https://www.osha.gov/enforcement/directives/cpl-04-05-2202" TargetMode="External"/><Relationship Id="rId48" Type="http://schemas.openxmlformats.org/officeDocument/2006/relationships/hyperlink" Target="https://www.osha.gov/sites/default/files/enforcement/directives/CPL_04-00-27.pdf" TargetMode="External"/><Relationship Id="rId8" Type="http://schemas.openxmlformats.org/officeDocument/2006/relationships/hyperlink" Target="https://www.osha.gov/sites/default/files/enforcement/directives/DIR_2021-03_CPL_03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1485</Words>
  <Characters>8466</Characters>
  <Application>Microsoft Office Word</Application>
  <DocSecurity>0</DocSecurity>
  <Lines>70</Lines>
  <Paragraphs>19</Paragraphs>
  <ScaleCrop>false</ScaleCrop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Bothast, Brian - OSHA</dc:creator>
  <cp:keywords/>
  <dc:description/>
  <cp:lastModifiedBy>Bothast, Brian - OSHA</cp:lastModifiedBy>
  <cp:revision>1</cp:revision>
  <dcterms:created xsi:type="dcterms:W3CDTF">2023-01-10T19:15:00Z</dcterms:created>
  <dcterms:modified xsi:type="dcterms:W3CDTF">2023-01-10T19:25:00Z</dcterms:modified>
</cp:coreProperties>
</file>